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188F" w14:textId="36648778" w:rsidR="00194065" w:rsidRPr="00FE3610" w:rsidRDefault="00194065" w:rsidP="00A119EA">
      <w:pPr>
        <w:pStyle w:val="Destinataire"/>
        <w:spacing w:after="0"/>
        <w:ind w:right="-426"/>
        <w:rPr>
          <w:rFonts w:ascii="Barlow" w:hAnsi="Barlow"/>
          <w:color w:val="7F7F7F" w:themeColor="text1" w:themeTint="80"/>
          <w:spacing w:val="10"/>
          <w:sz w:val="10"/>
          <w:szCs w:val="10"/>
        </w:rPr>
      </w:pPr>
      <w:r w:rsidRPr="00FE3610">
        <w:rPr>
          <w:rFonts w:ascii="Barlow" w:hAnsi="Barlow"/>
          <w:b/>
          <w:bCs/>
          <w:color w:val="auto"/>
          <w:spacing w:val="10"/>
          <w:sz w:val="22"/>
          <w:szCs w:val="22"/>
        </w:rPr>
        <w:t>REPUBLIQUE FRANCAISE</w:t>
      </w:r>
      <w:r w:rsidR="0007744A" w:rsidRPr="00FE3610">
        <w:rPr>
          <w:rFonts w:ascii="Barlow" w:hAnsi="Barlow"/>
          <w:b/>
          <w:bCs/>
          <w:color w:val="auto"/>
          <w:spacing w:val="10"/>
          <w:sz w:val="22"/>
          <w:szCs w:val="22"/>
        </w:rPr>
        <w:tab/>
      </w:r>
      <w:r w:rsidR="0007744A" w:rsidRPr="00FE3610">
        <w:rPr>
          <w:rFonts w:ascii="Barlow" w:hAnsi="Barlow"/>
          <w:b/>
          <w:bCs/>
          <w:color w:val="7F7F7F" w:themeColor="text1" w:themeTint="80"/>
          <w:spacing w:val="10"/>
          <w:sz w:val="12"/>
          <w:szCs w:val="12"/>
          <w:highlight w:val="yellow"/>
        </w:rPr>
        <w:t>(MODELE AGENTS NON-TITULAIRES, CONTRACTUELS)</w:t>
      </w:r>
    </w:p>
    <w:p w14:paraId="0EFF428B" w14:textId="4BC6C2F5" w:rsidR="00A119EA" w:rsidRPr="00FE3610" w:rsidRDefault="00A119EA" w:rsidP="00A119EA">
      <w:pPr>
        <w:pStyle w:val="Destinataire"/>
        <w:spacing w:after="0"/>
        <w:ind w:right="-426"/>
        <w:rPr>
          <w:rFonts w:ascii="Barlow" w:hAnsi="Barlow"/>
          <w:b/>
          <w:bCs/>
          <w:color w:val="auto"/>
          <w:spacing w:val="10"/>
          <w:sz w:val="22"/>
          <w:szCs w:val="22"/>
        </w:rPr>
      </w:pPr>
      <w:r w:rsidRPr="00FE3610">
        <w:rPr>
          <w:rFonts w:ascii="Barlow" w:hAnsi="Barlow"/>
          <w:b/>
          <w:bCs/>
          <w:color w:val="auto"/>
          <w:spacing w:val="10"/>
          <w:sz w:val="22"/>
          <w:szCs w:val="22"/>
        </w:rPr>
        <w:t>DEPARTEMENT DE L’ALLIER</w:t>
      </w:r>
    </w:p>
    <w:p w14:paraId="71A88E68" w14:textId="77777777" w:rsidR="00A119EA" w:rsidRPr="00FE3610" w:rsidRDefault="00A119EA" w:rsidP="00A119EA">
      <w:pPr>
        <w:pStyle w:val="Destinataire"/>
        <w:spacing w:after="0"/>
        <w:ind w:right="-426"/>
        <w:rPr>
          <w:rFonts w:ascii="Barlow" w:hAnsi="Barlow"/>
          <w:b/>
          <w:bCs/>
          <w:color w:val="auto"/>
          <w:spacing w:val="10"/>
          <w:sz w:val="22"/>
          <w:szCs w:val="22"/>
        </w:rPr>
      </w:pPr>
      <w:r w:rsidRPr="00FE3610">
        <w:rPr>
          <w:rFonts w:ascii="Barlow" w:hAnsi="Barlow"/>
          <w:b/>
          <w:bCs/>
          <w:color w:val="auto"/>
          <w:spacing w:val="10"/>
          <w:sz w:val="22"/>
          <w:szCs w:val="22"/>
          <w:highlight w:val="yellow"/>
        </w:rPr>
        <w:t>COMMUNE DE</w:t>
      </w:r>
    </w:p>
    <w:p w14:paraId="6A6C29A9" w14:textId="68635CCC" w:rsidR="00A119EA" w:rsidRPr="00FE3610" w:rsidRDefault="00A119EA" w:rsidP="00A119EA">
      <w:pPr>
        <w:pStyle w:val="Destinataire"/>
        <w:spacing w:after="0"/>
        <w:ind w:right="-426"/>
        <w:jc w:val="center"/>
        <w:rPr>
          <w:rFonts w:ascii="Barlow" w:hAnsi="Barlow"/>
          <w:b/>
          <w:bCs/>
          <w:color w:val="auto"/>
          <w:spacing w:val="10"/>
          <w:sz w:val="22"/>
          <w:szCs w:val="22"/>
        </w:rPr>
      </w:pPr>
      <w:r w:rsidRPr="00FE3610">
        <w:rPr>
          <w:rFonts w:ascii="Barlow" w:hAnsi="Barlow"/>
          <w:b/>
          <w:bCs/>
          <w:color w:val="auto"/>
          <w:spacing w:val="10"/>
          <w:sz w:val="22"/>
          <w:szCs w:val="22"/>
        </w:rPr>
        <w:t>EXTRAIT DU REGISTRE DES ARRÊTÉS</w:t>
      </w:r>
      <w:r w:rsidR="00194065" w:rsidRPr="00FE3610">
        <w:rPr>
          <w:rFonts w:ascii="Barlow" w:hAnsi="Barlow"/>
          <w:b/>
          <w:bCs/>
          <w:color w:val="auto"/>
          <w:spacing w:val="10"/>
          <w:sz w:val="22"/>
          <w:szCs w:val="22"/>
        </w:rPr>
        <w:t xml:space="preserve"> </w:t>
      </w:r>
      <w:r w:rsidR="00194065" w:rsidRPr="00FE3610">
        <w:rPr>
          <w:rFonts w:ascii="Barlow" w:hAnsi="Barlow"/>
          <w:b/>
          <w:bCs/>
          <w:color w:val="auto"/>
          <w:spacing w:val="10"/>
          <w:sz w:val="22"/>
          <w:szCs w:val="22"/>
          <w:highlight w:val="yellow"/>
        </w:rPr>
        <w:t>DU MAIRE/PRESIDENT</w:t>
      </w:r>
    </w:p>
    <w:p w14:paraId="5287183A" w14:textId="77777777" w:rsidR="00A119EA" w:rsidRPr="00FE3610" w:rsidRDefault="00A119EA" w:rsidP="00A119EA">
      <w:pPr>
        <w:jc w:val="center"/>
        <w:rPr>
          <w:rFonts w:ascii="Barlow" w:hAnsi="Barlow" w:cs="Futura Md BT"/>
          <w:b/>
          <w:bCs/>
          <w:sz w:val="22"/>
          <w:szCs w:val="22"/>
        </w:rPr>
      </w:pPr>
      <w:r w:rsidRPr="00FE3610">
        <w:rPr>
          <w:rFonts w:ascii="Barlow" w:hAnsi="Barlow" w:cs="Futura Md BT"/>
          <w:b/>
          <w:bCs/>
          <w:sz w:val="22"/>
          <w:szCs w:val="22"/>
        </w:rPr>
        <w:t>ARRETE PORTANT MISE A LA RETRAITE</w:t>
      </w:r>
    </w:p>
    <w:p w14:paraId="23B94F20" w14:textId="730189CC" w:rsidR="00A119EA" w:rsidRPr="00FE3610" w:rsidRDefault="00A119EA" w:rsidP="00A119EA">
      <w:pPr>
        <w:jc w:val="center"/>
        <w:rPr>
          <w:rFonts w:ascii="Barlow" w:hAnsi="Barlow" w:cs="Futura Md BT"/>
          <w:b/>
          <w:bCs/>
          <w:sz w:val="22"/>
          <w:szCs w:val="22"/>
        </w:rPr>
      </w:pPr>
      <w:proofErr w:type="gramStart"/>
      <w:r w:rsidRPr="00FE3610">
        <w:rPr>
          <w:rFonts w:ascii="Barlow" w:hAnsi="Barlow" w:cs="Futura Md BT"/>
          <w:sz w:val="18"/>
          <w:szCs w:val="18"/>
          <w:highlight w:val="yellow"/>
        </w:rPr>
        <w:t>indiquer</w:t>
      </w:r>
      <w:proofErr w:type="gramEnd"/>
      <w:r w:rsidRPr="00FE3610">
        <w:rPr>
          <w:rFonts w:ascii="Barlow" w:hAnsi="Barlow" w:cs="Futura Md BT"/>
          <w:sz w:val="18"/>
          <w:szCs w:val="18"/>
          <w:highlight w:val="yellow"/>
        </w:rPr>
        <w:t xml:space="preserve"> le motif :</w:t>
      </w:r>
      <w:r w:rsidRPr="00FE3610">
        <w:rPr>
          <w:rFonts w:ascii="Barlow" w:hAnsi="Barlow" w:cs="Futura Md BT"/>
          <w:b/>
          <w:bCs/>
          <w:sz w:val="18"/>
          <w:szCs w:val="18"/>
          <w:highlight w:val="yellow"/>
        </w:rPr>
        <w:t xml:space="preserve"> (</w:t>
      </w:r>
      <w:r w:rsidRPr="00FE3610">
        <w:rPr>
          <w:rFonts w:ascii="Barlow" w:hAnsi="Barlow" w:cs="Futura Md BT"/>
          <w:b/>
          <w:bCs/>
          <w:sz w:val="22"/>
          <w:szCs w:val="22"/>
          <w:highlight w:val="yellow"/>
        </w:rPr>
        <w:t>carrière longue, âge légal…)</w:t>
      </w:r>
    </w:p>
    <w:p w14:paraId="171D413D" w14:textId="77777777" w:rsidR="00A119EA" w:rsidRPr="00FE3610" w:rsidRDefault="00A119EA" w:rsidP="00A119EA">
      <w:pPr>
        <w:jc w:val="center"/>
        <w:rPr>
          <w:rFonts w:ascii="Barlow" w:hAnsi="Barlow" w:cs="Futura Md BT"/>
          <w:b/>
          <w:bCs/>
          <w:sz w:val="8"/>
          <w:szCs w:val="8"/>
        </w:rPr>
      </w:pPr>
    </w:p>
    <w:p w14:paraId="585C86FE" w14:textId="77777777" w:rsidR="00A119EA" w:rsidRPr="00FE3610" w:rsidRDefault="00A119EA" w:rsidP="00194065">
      <w:pPr>
        <w:rPr>
          <w:rFonts w:ascii="Barlow" w:hAnsi="Barlow" w:cs="Futura Md BT"/>
          <w:b/>
          <w:bCs/>
          <w:sz w:val="22"/>
          <w:szCs w:val="22"/>
        </w:rPr>
      </w:pPr>
      <w:r w:rsidRPr="00FE3610">
        <w:rPr>
          <w:rFonts w:ascii="Barlow" w:hAnsi="Barlow" w:cs="Futura Md BT"/>
          <w:b/>
          <w:bCs/>
          <w:sz w:val="22"/>
          <w:szCs w:val="22"/>
          <w:highlight w:val="yellow"/>
        </w:rPr>
        <w:t xml:space="preserve">LE </w:t>
      </w:r>
      <w:proofErr w:type="gramStart"/>
      <w:r w:rsidRPr="00FE3610">
        <w:rPr>
          <w:rFonts w:ascii="Barlow" w:hAnsi="Barlow" w:cs="Futura Md BT"/>
          <w:b/>
          <w:bCs/>
          <w:sz w:val="22"/>
          <w:szCs w:val="22"/>
          <w:highlight w:val="yellow"/>
        </w:rPr>
        <w:t>PRESIDENT ,</w:t>
      </w:r>
      <w:proofErr w:type="gramEnd"/>
      <w:r w:rsidRPr="00FE3610">
        <w:rPr>
          <w:rFonts w:ascii="Barlow" w:hAnsi="Barlow" w:cs="Futura Md BT"/>
          <w:b/>
          <w:bCs/>
          <w:sz w:val="22"/>
          <w:szCs w:val="22"/>
          <w:highlight w:val="yellow"/>
        </w:rPr>
        <w:t xml:space="preserve"> LE MAIRE</w:t>
      </w:r>
    </w:p>
    <w:p w14:paraId="70B3A333" w14:textId="77777777" w:rsidR="00A119EA" w:rsidRPr="00FE3610" w:rsidRDefault="00A119EA" w:rsidP="00A119EA">
      <w:pPr>
        <w:pStyle w:val="VuConsidrant"/>
        <w:rPr>
          <w:rFonts w:ascii="Barlow" w:hAnsi="Barlow" w:cs="Futura Md BT"/>
          <w:sz w:val="8"/>
          <w:szCs w:val="8"/>
        </w:rPr>
      </w:pPr>
    </w:p>
    <w:p w14:paraId="3688CF11" w14:textId="6D2ED442" w:rsidR="00A119EA" w:rsidRPr="003F3E46" w:rsidRDefault="00A119EA" w:rsidP="00FE3610">
      <w:pPr>
        <w:pStyle w:val="VuConsidrant"/>
        <w:rPr>
          <w:rFonts w:ascii="Barlow" w:hAnsi="Barlow" w:cs="Futura Md BT"/>
          <w:sz w:val="18"/>
          <w:szCs w:val="18"/>
        </w:rPr>
      </w:pPr>
      <w:r w:rsidRPr="003F3E46">
        <w:rPr>
          <w:rFonts w:ascii="Barlow" w:hAnsi="Barlow" w:cs="Futura Md BT"/>
          <w:sz w:val="18"/>
          <w:szCs w:val="18"/>
        </w:rPr>
        <w:t>V</w:t>
      </w:r>
      <w:r w:rsidR="00B77E8A" w:rsidRPr="003F3E46">
        <w:rPr>
          <w:rFonts w:ascii="Barlow" w:hAnsi="Barlow" w:cs="Futura Md BT"/>
          <w:sz w:val="18"/>
          <w:szCs w:val="18"/>
        </w:rPr>
        <w:t>U</w:t>
      </w:r>
      <w:r w:rsidRPr="003F3E46">
        <w:rPr>
          <w:rFonts w:ascii="Barlow" w:hAnsi="Barlow" w:cs="Futura Md BT"/>
          <w:sz w:val="18"/>
          <w:szCs w:val="18"/>
        </w:rPr>
        <w:t xml:space="preserve"> le </w:t>
      </w:r>
      <w:r w:rsidR="00F32B14" w:rsidRPr="003F3E46">
        <w:rPr>
          <w:rFonts w:ascii="Barlow" w:hAnsi="Barlow" w:cs="Futura Md BT"/>
          <w:sz w:val="18"/>
          <w:szCs w:val="18"/>
        </w:rPr>
        <w:t>C</w:t>
      </w:r>
      <w:r w:rsidRPr="003F3E46">
        <w:rPr>
          <w:rFonts w:ascii="Barlow" w:hAnsi="Barlow" w:cs="Futura Md BT"/>
          <w:sz w:val="18"/>
          <w:szCs w:val="18"/>
        </w:rPr>
        <w:t>ode général des collectivités territoriales ;</w:t>
      </w:r>
    </w:p>
    <w:p w14:paraId="0CB7B152" w14:textId="50907DF1" w:rsidR="00F32B14" w:rsidRPr="003F3E46" w:rsidRDefault="00F32B14" w:rsidP="00FE3610">
      <w:pPr>
        <w:pStyle w:val="VuConsidrant"/>
        <w:rPr>
          <w:rFonts w:ascii="Barlow" w:hAnsi="Barlow" w:cs="Futura Md BT"/>
          <w:sz w:val="18"/>
          <w:szCs w:val="18"/>
        </w:rPr>
      </w:pPr>
      <w:r w:rsidRPr="003F3E46">
        <w:rPr>
          <w:rFonts w:ascii="Barlow" w:hAnsi="Barlow" w:cs="Futura Md BT"/>
          <w:sz w:val="18"/>
          <w:szCs w:val="18"/>
        </w:rPr>
        <w:t>V</w:t>
      </w:r>
      <w:r w:rsidR="00B77E8A" w:rsidRPr="003F3E46">
        <w:rPr>
          <w:rFonts w:ascii="Barlow" w:hAnsi="Barlow" w:cs="Futura Md BT"/>
          <w:sz w:val="18"/>
          <w:szCs w:val="18"/>
        </w:rPr>
        <w:t>U</w:t>
      </w:r>
      <w:r w:rsidRPr="003F3E46">
        <w:rPr>
          <w:rFonts w:ascii="Barlow" w:hAnsi="Barlow" w:cs="Futura Md BT"/>
          <w:sz w:val="18"/>
          <w:szCs w:val="18"/>
        </w:rPr>
        <w:t xml:space="preserve"> le Code général de la fonction publique</w:t>
      </w:r>
    </w:p>
    <w:p w14:paraId="39C2627D" w14:textId="6FCC5F33" w:rsidR="00A119EA" w:rsidRPr="00FE3610" w:rsidRDefault="00A119EA" w:rsidP="00FE3610">
      <w:pPr>
        <w:pStyle w:val="VuConsidrant"/>
        <w:rPr>
          <w:rFonts w:ascii="Barlow" w:hAnsi="Barlow" w:cs="Futura Md BT"/>
          <w:sz w:val="18"/>
          <w:szCs w:val="18"/>
        </w:rPr>
      </w:pPr>
      <w:r w:rsidRPr="00FE3610">
        <w:rPr>
          <w:rFonts w:ascii="Barlow" w:hAnsi="Barlow" w:cs="Futura Md BT"/>
          <w:sz w:val="18"/>
          <w:szCs w:val="18"/>
        </w:rPr>
        <w:t>V</w:t>
      </w:r>
      <w:r w:rsidR="00B77E8A">
        <w:rPr>
          <w:rFonts w:ascii="Barlow" w:hAnsi="Barlow" w:cs="Futura Md BT"/>
          <w:sz w:val="18"/>
          <w:szCs w:val="18"/>
        </w:rPr>
        <w:t>U</w:t>
      </w:r>
      <w:r w:rsidRPr="00FE3610">
        <w:rPr>
          <w:rFonts w:ascii="Barlow" w:hAnsi="Barlow" w:cs="Futura Md BT"/>
          <w:sz w:val="18"/>
          <w:szCs w:val="18"/>
        </w:rPr>
        <w:t xml:space="preserve"> la loi n° 2003-775 du 21 août 2003, modifiée, portant réforme des retraites ;</w:t>
      </w:r>
    </w:p>
    <w:p w14:paraId="7149188B" w14:textId="086F9297" w:rsidR="00A119EA" w:rsidRPr="00FE3610" w:rsidRDefault="00A119EA" w:rsidP="00FE3610">
      <w:pPr>
        <w:pStyle w:val="VuConsidrant"/>
        <w:rPr>
          <w:rFonts w:ascii="Barlow" w:hAnsi="Barlow" w:cs="Futura Md BT"/>
          <w:sz w:val="18"/>
          <w:szCs w:val="18"/>
        </w:rPr>
      </w:pPr>
      <w:r w:rsidRPr="00FE3610">
        <w:rPr>
          <w:rFonts w:ascii="Barlow" w:hAnsi="Barlow" w:cs="Futura Md BT"/>
          <w:sz w:val="18"/>
          <w:szCs w:val="18"/>
        </w:rPr>
        <w:t>V</w:t>
      </w:r>
      <w:r w:rsidR="00B77E8A">
        <w:rPr>
          <w:rFonts w:ascii="Barlow" w:hAnsi="Barlow" w:cs="Futura Md BT"/>
          <w:sz w:val="18"/>
          <w:szCs w:val="18"/>
        </w:rPr>
        <w:t>U</w:t>
      </w:r>
      <w:r w:rsidRPr="00FE3610">
        <w:rPr>
          <w:rFonts w:ascii="Barlow" w:hAnsi="Barlow" w:cs="Futura Md BT"/>
          <w:sz w:val="18"/>
          <w:szCs w:val="18"/>
        </w:rPr>
        <w:t xml:space="preserve"> la loi n° 2010-1330 du 9 novembre 2010 portant réforme des retraites ;</w:t>
      </w:r>
    </w:p>
    <w:p w14:paraId="1C3F831C" w14:textId="717E1AD5" w:rsidR="00A119EA" w:rsidRPr="00FE3610" w:rsidRDefault="00A119EA" w:rsidP="00FE3610">
      <w:pPr>
        <w:pStyle w:val="VuConsidrant"/>
        <w:rPr>
          <w:rFonts w:ascii="Barlow" w:hAnsi="Barlow" w:cs="Futura Md BT"/>
          <w:sz w:val="18"/>
          <w:szCs w:val="18"/>
        </w:rPr>
      </w:pPr>
      <w:r w:rsidRPr="00FE3610">
        <w:rPr>
          <w:rFonts w:ascii="Barlow" w:hAnsi="Barlow" w:cs="Futura Md BT"/>
          <w:sz w:val="18"/>
          <w:szCs w:val="18"/>
        </w:rPr>
        <w:t>V</w:t>
      </w:r>
      <w:r w:rsidR="00B77E8A">
        <w:rPr>
          <w:rFonts w:ascii="Barlow" w:hAnsi="Barlow" w:cs="Futura Md BT"/>
          <w:sz w:val="18"/>
          <w:szCs w:val="18"/>
        </w:rPr>
        <w:t>U</w:t>
      </w:r>
      <w:r w:rsidRPr="00FE3610">
        <w:rPr>
          <w:rFonts w:ascii="Barlow" w:hAnsi="Barlow" w:cs="Futura Md BT"/>
          <w:sz w:val="18"/>
          <w:szCs w:val="18"/>
        </w:rPr>
        <w:t xml:space="preserve"> la </w:t>
      </w:r>
      <w:r w:rsidR="00B77E8A">
        <w:rPr>
          <w:rFonts w:ascii="Barlow" w:hAnsi="Barlow" w:cs="Futura Md BT"/>
          <w:sz w:val="18"/>
          <w:szCs w:val="18"/>
        </w:rPr>
        <w:t>l</w:t>
      </w:r>
      <w:r w:rsidRPr="00FE3610">
        <w:rPr>
          <w:rFonts w:ascii="Barlow" w:hAnsi="Barlow" w:cs="Futura Md BT"/>
          <w:sz w:val="18"/>
          <w:szCs w:val="18"/>
        </w:rPr>
        <w:t>oi n° 2014-40 du 20 janvier 2014 garantissant l’avenir et la justice du système de retraites ;</w:t>
      </w:r>
    </w:p>
    <w:p w14:paraId="3F503F16" w14:textId="2DAEF79C" w:rsidR="00A119EA" w:rsidRPr="00FE3610" w:rsidRDefault="00A119EA" w:rsidP="00FE3610">
      <w:pPr>
        <w:pStyle w:val="VuConsidrant"/>
        <w:rPr>
          <w:rFonts w:ascii="Barlow" w:hAnsi="Barlow" w:cs="Futura Md BT"/>
          <w:sz w:val="18"/>
          <w:szCs w:val="18"/>
        </w:rPr>
      </w:pPr>
      <w:r w:rsidRPr="00FE3610">
        <w:rPr>
          <w:rFonts w:ascii="Barlow" w:hAnsi="Barlow" w:cs="Futura Md BT"/>
          <w:sz w:val="18"/>
          <w:szCs w:val="18"/>
        </w:rPr>
        <w:t>VU la demande de mise à la retraite</w:t>
      </w:r>
      <w:r w:rsidR="00DD5ECA" w:rsidRPr="00FE3610">
        <w:rPr>
          <w:rFonts w:ascii="Barlow" w:hAnsi="Barlow" w:cs="Futura Md BT"/>
          <w:sz w:val="18"/>
          <w:szCs w:val="18"/>
        </w:rPr>
        <w:t xml:space="preserve"> à la date du …………………… ;</w:t>
      </w:r>
      <w:r w:rsidRPr="00FE3610">
        <w:rPr>
          <w:rFonts w:ascii="Barlow" w:hAnsi="Barlow" w:cs="Futura Md BT"/>
          <w:sz w:val="18"/>
          <w:szCs w:val="18"/>
        </w:rPr>
        <w:t xml:space="preserve"> formulée </w:t>
      </w:r>
      <w:r w:rsidR="00DD5ECA" w:rsidRPr="00FE3610">
        <w:rPr>
          <w:rFonts w:ascii="Barlow" w:hAnsi="Barlow" w:cs="Futura Md BT"/>
          <w:sz w:val="18"/>
          <w:szCs w:val="18"/>
        </w:rPr>
        <w:t>le ………………</w:t>
      </w:r>
      <w:proofErr w:type="gramStart"/>
      <w:r w:rsidR="00DD5ECA" w:rsidRPr="00FE3610">
        <w:rPr>
          <w:rFonts w:ascii="Barlow" w:hAnsi="Barlow" w:cs="Futura Md BT"/>
          <w:sz w:val="18"/>
          <w:szCs w:val="18"/>
        </w:rPr>
        <w:t>…….</w:t>
      </w:r>
      <w:proofErr w:type="gramEnd"/>
      <w:r w:rsidR="00DD5ECA" w:rsidRPr="00FE3610">
        <w:rPr>
          <w:rFonts w:ascii="Barlow" w:hAnsi="Barlow" w:cs="Futura Md BT"/>
          <w:sz w:val="18"/>
          <w:szCs w:val="18"/>
        </w:rPr>
        <w:t>.</w:t>
      </w:r>
      <w:r w:rsidRPr="00FE3610">
        <w:rPr>
          <w:rFonts w:ascii="Barlow" w:hAnsi="Barlow" w:cs="Futura Md BT"/>
          <w:sz w:val="18"/>
          <w:szCs w:val="18"/>
        </w:rPr>
        <w:t>par M…………………, …………….. (</w:t>
      </w:r>
      <w:proofErr w:type="gramStart"/>
      <w:r w:rsidRPr="00FE3610">
        <w:rPr>
          <w:rFonts w:ascii="Barlow" w:hAnsi="Barlow" w:cs="Futura Md BT"/>
          <w:sz w:val="18"/>
          <w:szCs w:val="18"/>
        </w:rPr>
        <w:t>grade</w:t>
      </w:r>
      <w:proofErr w:type="gramEnd"/>
      <w:r w:rsidRPr="00FE3610">
        <w:rPr>
          <w:rFonts w:ascii="Barlow" w:hAnsi="Barlow" w:cs="Futura Md BT"/>
          <w:sz w:val="18"/>
          <w:szCs w:val="18"/>
        </w:rPr>
        <w:t>)</w:t>
      </w:r>
      <w:r w:rsidR="00DD5ECA" w:rsidRPr="00FE3610">
        <w:rPr>
          <w:rFonts w:ascii="Barlow" w:hAnsi="Barlow" w:cs="Futura Md BT"/>
          <w:sz w:val="18"/>
          <w:szCs w:val="18"/>
        </w:rPr>
        <w:t> ;</w:t>
      </w:r>
      <w:r w:rsidRPr="00FE3610">
        <w:rPr>
          <w:rFonts w:ascii="Barlow" w:hAnsi="Barlow" w:cs="Futura Md BT"/>
          <w:sz w:val="18"/>
          <w:szCs w:val="18"/>
        </w:rPr>
        <w:t xml:space="preserve"> </w:t>
      </w:r>
    </w:p>
    <w:p w14:paraId="4EB934F1" w14:textId="409E41C7" w:rsidR="00A119EA" w:rsidRPr="00FE3610" w:rsidRDefault="00A119EA" w:rsidP="00FE3610">
      <w:pPr>
        <w:pStyle w:val="VuConsidrant"/>
        <w:rPr>
          <w:rFonts w:ascii="Barlow" w:hAnsi="Barlow" w:cs="Futura Md BT"/>
          <w:sz w:val="18"/>
          <w:szCs w:val="18"/>
        </w:rPr>
      </w:pPr>
      <w:r w:rsidRPr="00FE3610">
        <w:rPr>
          <w:rFonts w:ascii="Barlow" w:hAnsi="Barlow" w:cs="Futura Md BT"/>
          <w:sz w:val="18"/>
          <w:szCs w:val="18"/>
        </w:rPr>
        <w:t>VU</w:t>
      </w:r>
      <w:r w:rsidR="00F32B14">
        <w:rPr>
          <w:rFonts w:ascii="Barlow" w:hAnsi="Barlow" w:cs="Futura Md BT"/>
          <w:sz w:val="18"/>
          <w:szCs w:val="18"/>
        </w:rPr>
        <w:t xml:space="preserve"> </w:t>
      </w:r>
      <w:r w:rsidR="00A5152E" w:rsidRPr="00FE3610">
        <w:rPr>
          <w:rFonts w:ascii="Barlow" w:hAnsi="Barlow" w:cs="Futura Md BT"/>
          <w:sz w:val="18"/>
          <w:szCs w:val="18"/>
        </w:rPr>
        <w:t xml:space="preserve">le contrat </w:t>
      </w:r>
      <w:r w:rsidRPr="00FE3610">
        <w:rPr>
          <w:rFonts w:ascii="Barlow" w:hAnsi="Barlow" w:cs="Futura Md BT"/>
          <w:sz w:val="18"/>
          <w:szCs w:val="18"/>
        </w:rPr>
        <w:t>de M. le Président/</w:t>
      </w:r>
      <w:proofErr w:type="gramStart"/>
      <w:r w:rsidRPr="00FE3610">
        <w:rPr>
          <w:rFonts w:ascii="Barlow" w:hAnsi="Barlow" w:cs="Futura Md BT"/>
          <w:sz w:val="18"/>
          <w:szCs w:val="18"/>
        </w:rPr>
        <w:t>Maire  en</w:t>
      </w:r>
      <w:proofErr w:type="gramEnd"/>
      <w:r w:rsidRPr="00FE3610">
        <w:rPr>
          <w:rFonts w:ascii="Barlow" w:hAnsi="Barlow" w:cs="Futura Md BT"/>
          <w:sz w:val="18"/>
          <w:szCs w:val="18"/>
        </w:rPr>
        <w:t xml:space="preserve"> date du ……………, nommant à compter du ……………...., M……………. </w:t>
      </w:r>
      <w:proofErr w:type="gramStart"/>
      <w:r w:rsidRPr="00FE3610">
        <w:rPr>
          <w:rFonts w:ascii="Barlow" w:hAnsi="Barlow" w:cs="Futura Md BT"/>
          <w:sz w:val="18"/>
          <w:szCs w:val="18"/>
        </w:rPr>
        <w:t>en</w:t>
      </w:r>
      <w:proofErr w:type="gramEnd"/>
      <w:r w:rsidRPr="00FE3610">
        <w:rPr>
          <w:rFonts w:ascii="Barlow" w:hAnsi="Barlow" w:cs="Futura Md BT"/>
          <w:sz w:val="18"/>
          <w:szCs w:val="18"/>
        </w:rPr>
        <w:t xml:space="preserve"> qualité de …………………..</w:t>
      </w:r>
      <w:r w:rsidR="00A5152E" w:rsidRPr="00FE3610">
        <w:rPr>
          <w:rFonts w:ascii="Barlow" w:hAnsi="Barlow" w:cs="Futura Md BT"/>
          <w:sz w:val="18"/>
          <w:szCs w:val="18"/>
        </w:rPr>
        <w:t>d’agent non-titulaire</w:t>
      </w:r>
      <w:r w:rsidRPr="00FE3610">
        <w:rPr>
          <w:rFonts w:ascii="Barlow" w:hAnsi="Barlow" w:cs="Futura Md BT"/>
          <w:sz w:val="18"/>
          <w:szCs w:val="18"/>
        </w:rPr>
        <w:t xml:space="preserve"> ; </w:t>
      </w:r>
    </w:p>
    <w:p w14:paraId="1AD874E9" w14:textId="6C79C5DB" w:rsidR="00A119EA" w:rsidRPr="00FE3610" w:rsidRDefault="00DD5ECA" w:rsidP="00FE3610">
      <w:pPr>
        <w:pStyle w:val="VuConsidrant"/>
        <w:rPr>
          <w:rFonts w:ascii="Barlow" w:hAnsi="Barlow" w:cs="Futura Md BT"/>
          <w:sz w:val="18"/>
          <w:szCs w:val="18"/>
        </w:rPr>
      </w:pPr>
      <w:r w:rsidRPr="00FE3610">
        <w:rPr>
          <w:rFonts w:ascii="Barlow" w:hAnsi="Barlow" w:cs="Futura Md BT"/>
          <w:sz w:val="18"/>
          <w:szCs w:val="18"/>
        </w:rPr>
        <w:t xml:space="preserve">Considérant que M. ……………. </w:t>
      </w:r>
      <w:proofErr w:type="gramStart"/>
      <w:r w:rsidRPr="00FE3610">
        <w:rPr>
          <w:rFonts w:ascii="Barlow" w:hAnsi="Barlow" w:cs="Futura Md BT"/>
          <w:sz w:val="18"/>
          <w:szCs w:val="18"/>
        </w:rPr>
        <w:t>relève</w:t>
      </w:r>
      <w:proofErr w:type="gramEnd"/>
      <w:r w:rsidRPr="00FE3610">
        <w:rPr>
          <w:rFonts w:ascii="Barlow" w:hAnsi="Barlow" w:cs="Futura Md BT"/>
          <w:sz w:val="18"/>
          <w:szCs w:val="18"/>
        </w:rPr>
        <w:t xml:space="preserve"> des caisses de retraite de la CARSAT et de l’IRCANTEC  </w:t>
      </w:r>
      <w:r w:rsidR="00A5152E" w:rsidRPr="00FE3610">
        <w:rPr>
          <w:rFonts w:ascii="Barlow" w:hAnsi="Barlow" w:cs="Futura Md BT"/>
          <w:sz w:val="18"/>
          <w:szCs w:val="18"/>
        </w:rPr>
        <w:t xml:space="preserve">et </w:t>
      </w:r>
      <w:r w:rsidRPr="00FE3610">
        <w:rPr>
          <w:rFonts w:ascii="Barlow" w:hAnsi="Barlow" w:cs="Futura Md BT"/>
          <w:sz w:val="18"/>
          <w:szCs w:val="18"/>
        </w:rPr>
        <w:t>qu’il a vérifié qu’il remplissait les conditions pour faire valoir ses droits à la retraite ;</w:t>
      </w:r>
    </w:p>
    <w:p w14:paraId="7D09DC7E" w14:textId="77777777" w:rsidR="00A119EA" w:rsidRPr="00FE3610" w:rsidRDefault="00A119EA" w:rsidP="00FE3610">
      <w:pPr>
        <w:pStyle w:val="VuConsidrant"/>
        <w:spacing w:after="0"/>
        <w:rPr>
          <w:rFonts w:ascii="Barlow" w:hAnsi="Barlow" w:cs="Futura Md BT"/>
          <w:sz w:val="8"/>
          <w:szCs w:val="8"/>
        </w:rPr>
      </w:pPr>
    </w:p>
    <w:p w14:paraId="7E5CC368" w14:textId="77777777" w:rsidR="00A119EA" w:rsidRPr="00FE3610" w:rsidRDefault="00A119EA" w:rsidP="00B77E8A">
      <w:pPr>
        <w:pStyle w:val="arrte"/>
        <w:spacing w:before="0" w:after="0"/>
        <w:rPr>
          <w:rFonts w:ascii="Barlow" w:hAnsi="Barlow"/>
        </w:rPr>
      </w:pPr>
      <w:r w:rsidRPr="00FE3610">
        <w:rPr>
          <w:rFonts w:ascii="Barlow" w:hAnsi="Barlow"/>
        </w:rPr>
        <w:t>ARRETE</w:t>
      </w:r>
    </w:p>
    <w:p w14:paraId="47C173E0" w14:textId="77777777" w:rsidR="00A119EA" w:rsidRPr="00FE3610" w:rsidRDefault="00A119EA" w:rsidP="00FE3610">
      <w:pPr>
        <w:pStyle w:val="arrte"/>
        <w:spacing w:before="0" w:after="0"/>
        <w:jc w:val="both"/>
        <w:rPr>
          <w:rFonts w:ascii="Barlow" w:hAnsi="Barlow"/>
          <w:sz w:val="10"/>
          <w:szCs w:val="10"/>
        </w:rPr>
      </w:pPr>
    </w:p>
    <w:p w14:paraId="63874565" w14:textId="65850E8E" w:rsidR="00A119EA" w:rsidRPr="00FE3610" w:rsidRDefault="00A119EA" w:rsidP="00FE3610">
      <w:pPr>
        <w:jc w:val="both"/>
        <w:rPr>
          <w:rFonts w:ascii="Barlow" w:hAnsi="Barlow" w:cs="Futura Md BT"/>
          <w:sz w:val="18"/>
          <w:szCs w:val="18"/>
        </w:rPr>
      </w:pPr>
      <w:r w:rsidRPr="00FE3610">
        <w:rPr>
          <w:rFonts w:ascii="Barlow" w:hAnsi="Barlow" w:cs="Calibri"/>
          <w:b/>
          <w:sz w:val="24"/>
          <w:szCs w:val="24"/>
          <w:u w:val="single"/>
        </w:rPr>
        <w:t>ARTICLE 1</w:t>
      </w:r>
      <w:r w:rsidRPr="00FE3610">
        <w:rPr>
          <w:rFonts w:ascii="Barlow" w:hAnsi="Barlow" w:cs="Calibri"/>
          <w:b/>
          <w:sz w:val="24"/>
          <w:szCs w:val="24"/>
          <w:u w:val="single"/>
          <w:vertAlign w:val="superscript"/>
        </w:rPr>
        <w:t>er</w:t>
      </w:r>
      <w:r w:rsidRPr="00FE3610">
        <w:rPr>
          <w:rFonts w:ascii="Barlow" w:hAnsi="Barlow" w:cs="Calibri"/>
          <w:b/>
          <w:sz w:val="22"/>
          <w:szCs w:val="22"/>
        </w:rPr>
        <w:t xml:space="preserve"> </w:t>
      </w:r>
      <w:r w:rsidRPr="00FE3610">
        <w:rPr>
          <w:rFonts w:ascii="Barlow" w:hAnsi="Barlow" w:cs="Calibri"/>
        </w:rPr>
        <w:t xml:space="preserve">:   </w:t>
      </w:r>
      <w:r w:rsidR="00A5152E" w:rsidRPr="00FE3610">
        <w:rPr>
          <w:rFonts w:ascii="Barlow" w:hAnsi="Barlow" w:cs="Calibri"/>
        </w:rPr>
        <w:t>A compter du…………</w:t>
      </w:r>
      <w:proofErr w:type="gramStart"/>
      <w:r w:rsidR="00A5152E" w:rsidRPr="00FE3610">
        <w:rPr>
          <w:rFonts w:ascii="Barlow" w:hAnsi="Barlow" w:cs="Calibri"/>
        </w:rPr>
        <w:t>…….</w:t>
      </w:r>
      <w:proofErr w:type="gramEnd"/>
      <w:r w:rsidR="00A5152E" w:rsidRPr="00FE3610">
        <w:rPr>
          <w:rFonts w:ascii="Barlow" w:hAnsi="Barlow" w:cs="Calibri"/>
        </w:rPr>
        <w:t xml:space="preserve">., il est mis fin au contrat de </w:t>
      </w:r>
      <w:r w:rsidRPr="00FE3610">
        <w:rPr>
          <w:rFonts w:ascii="Barlow" w:hAnsi="Barlow" w:cs="Futura Md BT"/>
          <w:sz w:val="18"/>
          <w:szCs w:val="18"/>
        </w:rPr>
        <w:t xml:space="preserve">M……………………………. , né(e) le ……………. </w:t>
      </w:r>
      <w:r w:rsidR="00A5152E" w:rsidRPr="00FE3610">
        <w:rPr>
          <w:rFonts w:ascii="Barlow" w:hAnsi="Barlow" w:cs="Futura Md BT"/>
          <w:sz w:val="18"/>
          <w:szCs w:val="18"/>
        </w:rPr>
        <w:t>.</w:t>
      </w:r>
    </w:p>
    <w:p w14:paraId="577E188B" w14:textId="77777777" w:rsidR="00A119EA" w:rsidRPr="00FE3610" w:rsidRDefault="00A119EA" w:rsidP="00FE3610">
      <w:pPr>
        <w:ind w:left="709" w:firstLine="709"/>
        <w:jc w:val="both"/>
        <w:rPr>
          <w:rFonts w:ascii="Barlow" w:hAnsi="Barlow" w:cs="Calibri"/>
          <w:sz w:val="14"/>
          <w:szCs w:val="14"/>
        </w:rPr>
      </w:pPr>
    </w:p>
    <w:p w14:paraId="1B807912" w14:textId="1676C58A" w:rsidR="00A119EA" w:rsidRPr="00FE3610" w:rsidRDefault="00A119EA" w:rsidP="00FE3610">
      <w:pPr>
        <w:ind w:left="-1"/>
        <w:jc w:val="both"/>
        <w:rPr>
          <w:rFonts w:ascii="Barlow" w:hAnsi="Barlow" w:cs="Futura Md BT"/>
          <w:sz w:val="18"/>
          <w:szCs w:val="18"/>
        </w:rPr>
      </w:pPr>
      <w:r w:rsidRPr="00FE3610">
        <w:rPr>
          <w:rFonts w:ascii="Barlow" w:hAnsi="Barlow" w:cs="Calibri"/>
          <w:b/>
          <w:sz w:val="24"/>
          <w:szCs w:val="24"/>
          <w:u w:val="single"/>
        </w:rPr>
        <w:t>ARTICLE 2</w:t>
      </w:r>
      <w:r w:rsidRPr="00FE3610">
        <w:rPr>
          <w:rFonts w:ascii="Barlow" w:hAnsi="Barlow" w:cs="Calibri"/>
          <w:b/>
          <w:sz w:val="24"/>
          <w:szCs w:val="24"/>
          <w:u w:val="single"/>
          <w:vertAlign w:val="superscript"/>
        </w:rPr>
        <w:t>ème</w:t>
      </w:r>
      <w:r w:rsidRPr="00FE3610">
        <w:rPr>
          <w:rFonts w:ascii="Barlow" w:hAnsi="Barlow" w:cs="Calibri"/>
          <w:sz w:val="24"/>
          <w:szCs w:val="24"/>
        </w:rPr>
        <w:t xml:space="preserve"> </w:t>
      </w:r>
      <w:r w:rsidRPr="00FE3610">
        <w:rPr>
          <w:rFonts w:ascii="Barlow" w:hAnsi="Barlow" w:cs="Calibri"/>
        </w:rPr>
        <w:t>:</w:t>
      </w:r>
      <w:r w:rsidR="00E51108">
        <w:rPr>
          <w:rFonts w:ascii="Barlow" w:hAnsi="Barlow" w:cs="Calibri"/>
        </w:rPr>
        <w:t xml:space="preserve"> </w:t>
      </w:r>
      <w:r w:rsidRPr="00FE3610">
        <w:rPr>
          <w:rFonts w:ascii="Barlow" w:hAnsi="Barlow" w:cs="Futura Md BT"/>
          <w:sz w:val="18"/>
          <w:szCs w:val="18"/>
        </w:rPr>
        <w:t xml:space="preserve">M……………….  </w:t>
      </w:r>
      <w:proofErr w:type="gramStart"/>
      <w:r w:rsidRPr="00FE3610">
        <w:rPr>
          <w:rFonts w:ascii="Barlow" w:hAnsi="Barlow" w:cs="Futura Md BT"/>
          <w:sz w:val="18"/>
          <w:szCs w:val="18"/>
        </w:rPr>
        <w:t>sera</w:t>
      </w:r>
      <w:proofErr w:type="gramEnd"/>
      <w:r w:rsidRPr="00FE3610">
        <w:rPr>
          <w:rFonts w:ascii="Barlow" w:hAnsi="Barlow" w:cs="Futura Md BT"/>
          <w:sz w:val="18"/>
          <w:szCs w:val="18"/>
        </w:rPr>
        <w:t xml:space="preserve"> rémunéré (traitement, primes et supplément familial de traitement)  jusqu’à la veille de sa radiation soit le …………………(30 ou 31 du mois).</w:t>
      </w:r>
    </w:p>
    <w:p w14:paraId="2AB16296" w14:textId="77777777" w:rsidR="00A119EA" w:rsidRPr="00FE3610" w:rsidRDefault="00A119EA" w:rsidP="00FE3610">
      <w:pPr>
        <w:ind w:left="-1"/>
        <w:jc w:val="both"/>
        <w:rPr>
          <w:rFonts w:ascii="Barlow" w:hAnsi="Barlow" w:cs="Calibri"/>
          <w:b/>
          <w:u w:val="single"/>
        </w:rPr>
      </w:pPr>
    </w:p>
    <w:p w14:paraId="7F75476F" w14:textId="22D04178" w:rsidR="00194065" w:rsidRPr="00FE3610" w:rsidRDefault="00194065" w:rsidP="00FE3610">
      <w:pPr>
        <w:ind w:left="-1"/>
        <w:jc w:val="both"/>
        <w:rPr>
          <w:rFonts w:ascii="Barlow" w:hAnsi="Barlow" w:cs="Futura Md BT"/>
          <w:sz w:val="18"/>
          <w:szCs w:val="18"/>
        </w:rPr>
      </w:pPr>
      <w:r w:rsidRPr="00FE3610">
        <w:rPr>
          <w:rFonts w:ascii="Barlow" w:hAnsi="Barlow" w:cs="Calibri"/>
          <w:b/>
          <w:sz w:val="24"/>
          <w:szCs w:val="24"/>
          <w:u w:val="single"/>
        </w:rPr>
        <w:t>A</w:t>
      </w:r>
      <w:r w:rsidR="00BF2C96" w:rsidRPr="00FE3610">
        <w:rPr>
          <w:rFonts w:ascii="Barlow" w:hAnsi="Barlow" w:cs="Calibri"/>
          <w:b/>
          <w:sz w:val="24"/>
          <w:szCs w:val="24"/>
          <w:u w:val="single"/>
        </w:rPr>
        <w:t>RTICLE</w:t>
      </w:r>
      <w:r w:rsidRPr="00FE3610">
        <w:rPr>
          <w:rFonts w:ascii="Barlow" w:hAnsi="Barlow" w:cs="Calibri"/>
          <w:b/>
          <w:sz w:val="24"/>
          <w:szCs w:val="24"/>
          <w:u w:val="single"/>
        </w:rPr>
        <w:t xml:space="preserve"> 3</w:t>
      </w:r>
      <w:r w:rsidRPr="00FE3610">
        <w:rPr>
          <w:rFonts w:ascii="Barlow" w:hAnsi="Barlow" w:cs="Calibri"/>
          <w:b/>
          <w:sz w:val="24"/>
          <w:szCs w:val="24"/>
          <w:u w:val="single"/>
          <w:vertAlign w:val="superscript"/>
        </w:rPr>
        <w:t>ème</w:t>
      </w:r>
      <w:r w:rsidRPr="00FE3610">
        <w:rPr>
          <w:rFonts w:ascii="Barlow" w:hAnsi="Barlow" w:cs="Calibri"/>
          <w:b/>
          <w:sz w:val="24"/>
          <w:szCs w:val="24"/>
          <w:u w:val="single"/>
        </w:rPr>
        <w:t> </w:t>
      </w:r>
      <w:r w:rsidRPr="00FE3610">
        <w:rPr>
          <w:rFonts w:ascii="Barlow" w:hAnsi="Barlow" w:cs="Calibri"/>
          <w:bCs/>
          <w:sz w:val="22"/>
          <w:szCs w:val="22"/>
        </w:rPr>
        <w:t xml:space="preserve">:  </w:t>
      </w:r>
      <w:r w:rsidRPr="00FE3610">
        <w:rPr>
          <w:rFonts w:ascii="Barlow" w:hAnsi="Barlow" w:cs="Futura Md BT"/>
          <w:sz w:val="18"/>
          <w:szCs w:val="18"/>
        </w:rPr>
        <w:t xml:space="preserve">A compter de cette même date, M……. </w:t>
      </w:r>
      <w:proofErr w:type="gramStart"/>
      <w:r w:rsidRPr="00FE3610">
        <w:rPr>
          <w:rFonts w:ascii="Barlow" w:hAnsi="Barlow" w:cs="Futura Md BT"/>
          <w:sz w:val="18"/>
          <w:szCs w:val="18"/>
        </w:rPr>
        <w:t>est</w:t>
      </w:r>
      <w:proofErr w:type="gramEnd"/>
      <w:r w:rsidRPr="00FE3610">
        <w:rPr>
          <w:rFonts w:ascii="Barlow" w:hAnsi="Barlow" w:cs="Futura Md BT"/>
          <w:sz w:val="18"/>
          <w:szCs w:val="18"/>
        </w:rPr>
        <w:t xml:space="preserve"> radié(e) du personnel </w:t>
      </w:r>
      <w:r w:rsidRPr="00FE3610">
        <w:rPr>
          <w:rFonts w:ascii="Barlow" w:hAnsi="Barlow" w:cs="Futura Md BT"/>
          <w:sz w:val="18"/>
          <w:szCs w:val="18"/>
          <w:highlight w:val="yellow"/>
        </w:rPr>
        <w:t>de la Commune</w:t>
      </w:r>
      <w:r w:rsidRPr="00FE3610">
        <w:rPr>
          <w:rFonts w:ascii="Barlow" w:hAnsi="Barlow" w:cs="Futura Md BT"/>
          <w:sz w:val="18"/>
          <w:szCs w:val="18"/>
        </w:rPr>
        <w:t xml:space="preserve"> de ……. </w:t>
      </w:r>
      <w:proofErr w:type="gramStart"/>
      <w:r w:rsidRPr="00FE3610">
        <w:rPr>
          <w:rFonts w:ascii="Barlow" w:hAnsi="Barlow" w:cs="Futura Md BT"/>
          <w:sz w:val="18"/>
          <w:szCs w:val="18"/>
        </w:rPr>
        <w:t>et</w:t>
      </w:r>
      <w:proofErr w:type="gramEnd"/>
      <w:r w:rsidRPr="00FE3610">
        <w:rPr>
          <w:rFonts w:ascii="Barlow" w:hAnsi="Barlow" w:cs="Futura Md BT"/>
          <w:sz w:val="18"/>
          <w:szCs w:val="18"/>
        </w:rPr>
        <w:t xml:space="preserve"> cessera de percevoir toute rémunération.</w:t>
      </w:r>
    </w:p>
    <w:p w14:paraId="0C6AB9BB" w14:textId="77777777" w:rsidR="00194065" w:rsidRPr="00FE3610" w:rsidRDefault="00194065" w:rsidP="00FE3610">
      <w:pPr>
        <w:ind w:left="-1"/>
        <w:jc w:val="both"/>
        <w:rPr>
          <w:rFonts w:ascii="Barlow" w:hAnsi="Barlow" w:cs="Calibri"/>
          <w:b/>
          <w:sz w:val="24"/>
          <w:szCs w:val="24"/>
          <w:u w:val="single"/>
        </w:rPr>
      </w:pPr>
    </w:p>
    <w:p w14:paraId="721FCD0F" w14:textId="0D0ED0BE" w:rsidR="00A119EA" w:rsidRPr="00FE3610" w:rsidRDefault="00A119EA" w:rsidP="00FE3610">
      <w:pPr>
        <w:ind w:left="-1"/>
        <w:jc w:val="both"/>
        <w:rPr>
          <w:rFonts w:ascii="Barlow" w:hAnsi="Barlow" w:cs="Futura Md BT"/>
          <w:sz w:val="18"/>
          <w:szCs w:val="18"/>
        </w:rPr>
      </w:pPr>
      <w:r w:rsidRPr="00FE3610">
        <w:rPr>
          <w:rFonts w:ascii="Barlow" w:hAnsi="Barlow" w:cs="Calibri"/>
          <w:b/>
          <w:sz w:val="24"/>
          <w:szCs w:val="24"/>
          <w:u w:val="single"/>
        </w:rPr>
        <w:t xml:space="preserve">ARTICLE </w:t>
      </w:r>
      <w:r w:rsidR="00194065" w:rsidRPr="00FE3610">
        <w:rPr>
          <w:rFonts w:ascii="Barlow" w:hAnsi="Barlow" w:cs="Calibri"/>
          <w:b/>
          <w:sz w:val="24"/>
          <w:szCs w:val="24"/>
          <w:u w:val="single"/>
        </w:rPr>
        <w:t>4</w:t>
      </w:r>
      <w:r w:rsidRPr="00FE3610">
        <w:rPr>
          <w:rFonts w:ascii="Barlow" w:hAnsi="Barlow" w:cs="Calibri"/>
          <w:b/>
          <w:sz w:val="24"/>
          <w:szCs w:val="24"/>
          <w:u w:val="single"/>
          <w:vertAlign w:val="superscript"/>
        </w:rPr>
        <w:t>ème</w:t>
      </w:r>
      <w:r w:rsidRPr="00FE3610">
        <w:rPr>
          <w:rFonts w:ascii="Barlow" w:hAnsi="Barlow" w:cs="Calibri"/>
          <w:b/>
          <w:sz w:val="24"/>
          <w:szCs w:val="24"/>
        </w:rPr>
        <w:t> </w:t>
      </w:r>
      <w:r w:rsidRPr="00FE3610">
        <w:rPr>
          <w:rFonts w:ascii="Barlow" w:hAnsi="Barlow" w:cs="Calibri"/>
        </w:rPr>
        <w:t xml:space="preserve">:     </w:t>
      </w:r>
      <w:r w:rsidRPr="00FE3610">
        <w:rPr>
          <w:rFonts w:ascii="Barlow" w:hAnsi="Barlow" w:cs="Futura Md BT"/>
          <w:sz w:val="18"/>
          <w:szCs w:val="18"/>
        </w:rPr>
        <w:t>Ampliation du présent arrêté sera transmise pour information à :</w:t>
      </w:r>
    </w:p>
    <w:p w14:paraId="3F521568" w14:textId="77777777" w:rsidR="00676BA8" w:rsidRPr="00FE3610" w:rsidRDefault="00676BA8" w:rsidP="00A119EA">
      <w:pPr>
        <w:ind w:left="-1"/>
        <w:rPr>
          <w:rFonts w:ascii="Barlow" w:hAnsi="Barlow" w:cs="Futura Md BT"/>
          <w:sz w:val="18"/>
          <w:szCs w:val="18"/>
        </w:rPr>
      </w:pPr>
    </w:p>
    <w:tbl>
      <w:tblPr>
        <w:tblW w:w="11436" w:type="dxa"/>
        <w:tblInd w:w="-601" w:type="dxa"/>
        <w:tblLook w:val="04A0" w:firstRow="1" w:lastRow="0" w:firstColumn="1" w:lastColumn="0" w:noHBand="0" w:noVBand="1"/>
      </w:tblPr>
      <w:tblGrid>
        <w:gridCol w:w="1909"/>
        <w:gridCol w:w="3694"/>
        <w:gridCol w:w="4495"/>
        <w:gridCol w:w="1338"/>
      </w:tblGrid>
      <w:tr w:rsidR="00194065" w:rsidRPr="00FE3610" w14:paraId="7FF49BA3" w14:textId="77777777" w:rsidTr="00CA79DF">
        <w:trPr>
          <w:gridBefore w:val="1"/>
          <w:wBefore w:w="1909" w:type="dxa"/>
          <w:trHeight w:val="1025"/>
        </w:trPr>
        <w:tc>
          <w:tcPr>
            <w:tcW w:w="9527" w:type="dxa"/>
            <w:gridSpan w:val="3"/>
            <w:shd w:val="clear" w:color="auto" w:fill="auto"/>
          </w:tcPr>
          <w:p w14:paraId="70016109" w14:textId="3012195E" w:rsidR="00194065" w:rsidRPr="00FE3610" w:rsidRDefault="00CA79DF" w:rsidP="00CA79DF">
            <w:pPr>
              <w:ind w:left="-1"/>
              <w:rPr>
                <w:rFonts w:ascii="Barlow" w:hAnsi="Barlow" w:cs="Futura Md BT"/>
                <w:sz w:val="18"/>
                <w:szCs w:val="18"/>
              </w:rPr>
            </w:pPr>
            <w:r w:rsidRPr="00FE3610">
              <w:rPr>
                <w:rFonts w:ascii="Barlow" w:hAnsi="Barlow" w:cs="Futura Md BT"/>
                <w:sz w:val="18"/>
                <w:szCs w:val="18"/>
              </w:rPr>
              <w:sym w:font="Wingdings" w:char="F06F"/>
            </w:r>
            <w:r w:rsidRPr="00FE3610">
              <w:rPr>
                <w:rFonts w:ascii="Barlow" w:hAnsi="Barlow" w:cs="Futura Md BT"/>
                <w:sz w:val="18"/>
                <w:szCs w:val="18"/>
              </w:rPr>
              <w:t xml:space="preserve"> M.</w:t>
            </w:r>
            <w:r w:rsidR="00194065" w:rsidRPr="00FE3610">
              <w:rPr>
                <w:rFonts w:ascii="Barlow" w:hAnsi="Barlow" w:cs="Futura Md BT"/>
                <w:sz w:val="18"/>
                <w:szCs w:val="18"/>
              </w:rPr>
              <w:t xml:space="preserve"> le Trésorier  </w:t>
            </w:r>
            <w:r w:rsidR="00194065" w:rsidRPr="00FE3610">
              <w:rPr>
                <w:rFonts w:ascii="Barlow" w:hAnsi="Barlow" w:cs="Futura Md BT"/>
                <w:sz w:val="18"/>
                <w:szCs w:val="18"/>
              </w:rPr>
              <w:sym w:font="Wingdings" w:char="F06F"/>
            </w:r>
            <w:r w:rsidR="00194065" w:rsidRPr="00FE3610">
              <w:rPr>
                <w:rFonts w:ascii="Barlow" w:hAnsi="Barlow" w:cs="Futura Md BT"/>
                <w:sz w:val="18"/>
                <w:szCs w:val="18"/>
              </w:rPr>
              <w:t xml:space="preserve">  M</w:t>
            </w:r>
            <w:r w:rsidRPr="00FE3610">
              <w:rPr>
                <w:rFonts w:ascii="Barlow" w:hAnsi="Barlow" w:cs="Futura Md BT"/>
                <w:sz w:val="18"/>
                <w:szCs w:val="18"/>
              </w:rPr>
              <w:t>.</w:t>
            </w:r>
            <w:r w:rsidR="00194065" w:rsidRPr="00FE3610">
              <w:rPr>
                <w:rFonts w:ascii="Barlow" w:hAnsi="Barlow" w:cs="Futura Md BT"/>
                <w:sz w:val="18"/>
                <w:szCs w:val="18"/>
              </w:rPr>
              <w:t xml:space="preserve"> le Président du Centre de Gestion de l’Allier  </w:t>
            </w:r>
            <w:r w:rsidR="00194065" w:rsidRPr="00FE3610">
              <w:rPr>
                <w:rFonts w:ascii="Barlow" w:hAnsi="Barlow" w:cs="Futura Md BT"/>
                <w:sz w:val="18"/>
                <w:szCs w:val="18"/>
              </w:rPr>
              <w:sym w:font="Wingdings" w:char="F06F"/>
            </w:r>
            <w:r w:rsidR="00194065" w:rsidRPr="00FE3610">
              <w:rPr>
                <w:rFonts w:ascii="Barlow" w:hAnsi="Barlow" w:cs="Futura Md BT"/>
                <w:sz w:val="18"/>
                <w:szCs w:val="18"/>
              </w:rPr>
              <w:t xml:space="preserve"> L’intéressé(e).</w:t>
            </w:r>
          </w:p>
        </w:tc>
      </w:tr>
      <w:tr w:rsidR="00A119EA" w:rsidRPr="00FE3610" w14:paraId="413F1BE0" w14:textId="77777777" w:rsidTr="00CA79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38" w:type="dxa"/>
        </w:trPr>
        <w:tc>
          <w:tcPr>
            <w:tcW w:w="5603" w:type="dxa"/>
            <w:gridSpan w:val="2"/>
            <w:shd w:val="clear" w:color="auto" w:fill="auto"/>
          </w:tcPr>
          <w:p w14:paraId="776677C5" w14:textId="77777777" w:rsidR="00A119EA" w:rsidRPr="00FE3610" w:rsidRDefault="00A119EA" w:rsidP="003E7BE3">
            <w:pPr>
              <w:ind w:left="-109" w:right="-659"/>
              <w:jc w:val="both"/>
              <w:rPr>
                <w:rFonts w:ascii="Barlow" w:hAnsi="Barlow" w:cs="Calibri"/>
                <w:sz w:val="16"/>
                <w:szCs w:val="16"/>
              </w:rPr>
            </w:pPr>
            <w:r w:rsidRPr="00FE3610">
              <w:rPr>
                <w:rFonts w:ascii="Barlow" w:hAnsi="Barlow" w:cs="Calibri"/>
                <w:sz w:val="16"/>
                <w:szCs w:val="16"/>
                <w:highlight w:val="yellow"/>
              </w:rPr>
              <w:t>Le Président, Maire</w:t>
            </w:r>
          </w:p>
          <w:p w14:paraId="310DB797" w14:textId="77777777" w:rsidR="00A119EA" w:rsidRPr="00FE3610" w:rsidRDefault="00A119EA" w:rsidP="003E7BE3">
            <w:pPr>
              <w:ind w:left="-109" w:right="-659"/>
              <w:jc w:val="both"/>
              <w:rPr>
                <w:rFonts w:ascii="Barlow" w:hAnsi="Barlow" w:cs="Calibri"/>
                <w:sz w:val="16"/>
                <w:szCs w:val="16"/>
              </w:rPr>
            </w:pPr>
            <w:r w:rsidRPr="00FE3610">
              <w:rPr>
                <w:rFonts w:ascii="Barlow" w:hAnsi="Barlow" w:cs="Calibri"/>
                <w:b/>
                <w:bCs/>
                <w:sz w:val="16"/>
                <w:szCs w:val="16"/>
              </w:rPr>
              <w:t>Certifie</w:t>
            </w:r>
            <w:r w:rsidRPr="00FE3610">
              <w:rPr>
                <w:rFonts w:ascii="Barlow" w:hAnsi="Barlow" w:cs="Calibri"/>
                <w:sz w:val="16"/>
                <w:szCs w:val="16"/>
              </w:rPr>
              <w:t xml:space="preserve"> sous sa responsabilité le caractère exécutoire de cet acte,</w:t>
            </w:r>
          </w:p>
          <w:p w14:paraId="7648F731" w14:textId="77777777" w:rsidR="00A119EA" w:rsidRPr="00FE3610" w:rsidRDefault="00A119EA" w:rsidP="003E7BE3">
            <w:pPr>
              <w:ind w:left="-109"/>
              <w:jc w:val="both"/>
              <w:rPr>
                <w:rFonts w:ascii="Barlow" w:hAnsi="Barlow" w:cs="Calibri"/>
                <w:sz w:val="18"/>
                <w:szCs w:val="18"/>
              </w:rPr>
            </w:pPr>
            <w:r w:rsidRPr="00FE3610">
              <w:rPr>
                <w:rFonts w:ascii="Barlow" w:hAnsi="Barlow" w:cs="Calibri"/>
                <w:b/>
                <w:bCs/>
                <w:sz w:val="16"/>
                <w:szCs w:val="16"/>
              </w:rPr>
              <w:t>Précise</w:t>
            </w:r>
            <w:r w:rsidRPr="00FE3610">
              <w:rPr>
                <w:rFonts w:ascii="Barlow" w:hAnsi="Barlow" w:cs="Calibri"/>
                <w:sz w:val="16"/>
                <w:szCs w:val="16"/>
              </w:rPr>
              <w:t xml:space="preserve"> que le présent arrêté peut faire l’objet d’un recours pour excès de pouvoir devant le Tribunal Administratif dans un délai de 2 mois à compter de la présente notification. La juridiction administrative compétente peut aussi être saisie par l’application Télérecours citoyens accessible à partir du site www.telerecours.fr »</w:t>
            </w:r>
          </w:p>
        </w:tc>
        <w:tc>
          <w:tcPr>
            <w:tcW w:w="4495" w:type="dxa"/>
            <w:shd w:val="clear" w:color="auto" w:fill="auto"/>
          </w:tcPr>
          <w:p w14:paraId="683FFCBF" w14:textId="77777777" w:rsidR="00A119EA" w:rsidRPr="00FE3610" w:rsidRDefault="00A119EA" w:rsidP="003E7BE3">
            <w:pPr>
              <w:ind w:right="-659"/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</w:pPr>
            <w:r w:rsidRPr="00FE3610"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  <w:t>Fait à ……………</w:t>
            </w:r>
            <w:proofErr w:type="gramStart"/>
            <w:r w:rsidRPr="00FE3610"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  <w:t>…….</w:t>
            </w:r>
            <w:proofErr w:type="gramEnd"/>
            <w:r w:rsidRPr="00FE3610"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  <w:t>.…,  le ……………….</w:t>
            </w:r>
          </w:p>
          <w:p w14:paraId="1E32E4EA" w14:textId="77777777" w:rsidR="00A119EA" w:rsidRPr="00FE3610" w:rsidRDefault="00A119EA" w:rsidP="003E7BE3">
            <w:pPr>
              <w:ind w:right="-659"/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</w:pPr>
            <w:r w:rsidRPr="00FE3610">
              <w:rPr>
                <w:rFonts w:ascii="Barlow" w:eastAsia="Arial Unicode MS" w:hAnsi="Barlow" w:cs="Calibri"/>
                <w:b/>
                <w:bCs/>
                <w:sz w:val="18"/>
                <w:szCs w:val="18"/>
                <w:highlight w:val="yellow"/>
              </w:rPr>
              <w:t>Le Président Le Maire</w:t>
            </w:r>
          </w:p>
          <w:p w14:paraId="7B108E38" w14:textId="77777777" w:rsidR="00636B2B" w:rsidRPr="00FE3610" w:rsidRDefault="00636B2B" w:rsidP="003E7BE3">
            <w:pPr>
              <w:ind w:right="-659"/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</w:pPr>
          </w:p>
          <w:p w14:paraId="67E2920F" w14:textId="0891325C" w:rsidR="00636B2B" w:rsidRPr="00FE3610" w:rsidRDefault="00636B2B" w:rsidP="003E7BE3">
            <w:pPr>
              <w:ind w:right="-659"/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</w:pPr>
          </w:p>
          <w:p w14:paraId="4545B519" w14:textId="1E414EB9" w:rsidR="00636B2B" w:rsidRPr="00FE3610" w:rsidRDefault="00636B2B" w:rsidP="003E7BE3">
            <w:pPr>
              <w:ind w:right="-659"/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</w:pPr>
          </w:p>
          <w:p w14:paraId="4A75C7B4" w14:textId="237B1C95" w:rsidR="00636B2B" w:rsidRPr="00FE3610" w:rsidRDefault="00636B2B" w:rsidP="003E7BE3">
            <w:pPr>
              <w:ind w:right="-659"/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</w:pPr>
          </w:p>
          <w:p w14:paraId="450451F3" w14:textId="51C8BE9A" w:rsidR="00636B2B" w:rsidRPr="00FE3610" w:rsidRDefault="00636B2B" w:rsidP="003E7BE3">
            <w:pPr>
              <w:ind w:right="-659"/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</w:pPr>
          </w:p>
          <w:p w14:paraId="1D45064B" w14:textId="7C0F37BF" w:rsidR="00636B2B" w:rsidRPr="00FE3610" w:rsidRDefault="00636B2B" w:rsidP="003E7BE3">
            <w:pPr>
              <w:ind w:right="-659"/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</w:pPr>
          </w:p>
          <w:p w14:paraId="6EDA85AE" w14:textId="77777777" w:rsidR="00636B2B" w:rsidRPr="00FE3610" w:rsidRDefault="00636B2B" w:rsidP="003E7BE3">
            <w:pPr>
              <w:ind w:right="-659"/>
              <w:rPr>
                <w:rFonts w:ascii="Barlow" w:eastAsia="Arial Unicode MS" w:hAnsi="Barlow" w:cs="Calibri"/>
                <w:b/>
                <w:bCs/>
                <w:sz w:val="18"/>
                <w:szCs w:val="18"/>
              </w:rPr>
            </w:pPr>
          </w:p>
          <w:p w14:paraId="79D02597" w14:textId="452CEF3B" w:rsidR="00636B2B" w:rsidRPr="00FE3610" w:rsidRDefault="00636B2B" w:rsidP="003E7BE3">
            <w:pPr>
              <w:ind w:right="-659"/>
              <w:rPr>
                <w:rFonts w:ascii="Barlow" w:hAnsi="Barlow" w:cs="Calibri"/>
                <w:sz w:val="18"/>
                <w:szCs w:val="18"/>
              </w:rPr>
            </w:pPr>
          </w:p>
        </w:tc>
      </w:tr>
    </w:tbl>
    <w:p w14:paraId="732C31B7" w14:textId="77777777" w:rsidR="00636B2B" w:rsidRPr="00FE3610" w:rsidRDefault="00636B2B" w:rsidP="00A119EA">
      <w:pPr>
        <w:tabs>
          <w:tab w:val="left" w:pos="1560"/>
        </w:tabs>
        <w:rPr>
          <w:rFonts w:ascii="Barlow" w:eastAsia="Arial Unicode MS" w:hAnsi="Barlow" w:cs="Calibri"/>
          <w:b/>
          <w:bCs/>
          <w:sz w:val="18"/>
          <w:szCs w:val="18"/>
        </w:rPr>
      </w:pPr>
    </w:p>
    <w:p w14:paraId="2D1D2A55" w14:textId="017C265B" w:rsidR="00A119EA" w:rsidRPr="00FE3610" w:rsidRDefault="00A119EA" w:rsidP="00A119EA">
      <w:pPr>
        <w:tabs>
          <w:tab w:val="left" w:pos="1560"/>
        </w:tabs>
        <w:rPr>
          <w:rFonts w:ascii="Barlow" w:eastAsia="Arial Unicode MS" w:hAnsi="Barlow" w:cs="Calibri"/>
          <w:b/>
          <w:bCs/>
          <w:sz w:val="18"/>
          <w:szCs w:val="18"/>
        </w:rPr>
      </w:pPr>
      <w:r w:rsidRPr="00FE3610">
        <w:rPr>
          <w:rFonts w:ascii="Barlow" w:eastAsia="Arial Unicode MS" w:hAnsi="Barlow" w:cs="Calibri"/>
          <w:b/>
          <w:bCs/>
          <w:sz w:val="18"/>
          <w:szCs w:val="18"/>
        </w:rPr>
        <w:t>Signature de l'agent :</w:t>
      </w:r>
      <w:r w:rsidRPr="00FE3610">
        <w:rPr>
          <w:rFonts w:ascii="Barlow" w:eastAsia="Arial Unicode MS" w:hAnsi="Barlow" w:cs="Calibri"/>
          <w:b/>
          <w:bCs/>
          <w:sz w:val="18"/>
          <w:szCs w:val="18"/>
        </w:rPr>
        <w:tab/>
      </w:r>
    </w:p>
    <w:p w14:paraId="52EDBD12" w14:textId="77777777" w:rsidR="00A119EA" w:rsidRPr="00FE3610" w:rsidRDefault="00A119EA" w:rsidP="00A119EA">
      <w:pPr>
        <w:tabs>
          <w:tab w:val="left" w:pos="1560"/>
        </w:tabs>
        <w:rPr>
          <w:rFonts w:ascii="Barlow" w:eastAsia="Arial Unicode MS" w:hAnsi="Barlow" w:cs="Calibri"/>
          <w:b/>
          <w:sz w:val="18"/>
          <w:szCs w:val="18"/>
        </w:rPr>
      </w:pPr>
      <w:r w:rsidRPr="00FE3610">
        <w:rPr>
          <w:rFonts w:ascii="Barlow" w:eastAsia="Arial Unicode MS" w:hAnsi="Barlow" w:cs="Calibri"/>
          <w:b/>
          <w:bCs/>
          <w:sz w:val="18"/>
          <w:szCs w:val="18"/>
        </w:rPr>
        <w:t>Notifié le :</w:t>
      </w:r>
      <w:r w:rsidRPr="00FE3610">
        <w:rPr>
          <w:rFonts w:ascii="Barlow" w:eastAsia="Arial Unicode MS" w:hAnsi="Barlow" w:cs="Calibri"/>
          <w:b/>
          <w:bCs/>
          <w:sz w:val="18"/>
          <w:szCs w:val="18"/>
        </w:rPr>
        <w:tab/>
      </w:r>
      <w:r w:rsidRPr="00FE3610">
        <w:rPr>
          <w:rFonts w:ascii="Barlow" w:eastAsia="Arial Unicode MS" w:hAnsi="Barlow" w:cs="Calibri"/>
          <w:b/>
          <w:bCs/>
          <w:sz w:val="18"/>
          <w:szCs w:val="18"/>
        </w:rPr>
        <w:tab/>
      </w:r>
      <w:r w:rsidRPr="00FE3610">
        <w:rPr>
          <w:rFonts w:ascii="Barlow" w:eastAsia="Arial Unicode MS" w:hAnsi="Barlow" w:cs="Calibri"/>
          <w:b/>
          <w:bCs/>
          <w:sz w:val="18"/>
          <w:szCs w:val="18"/>
        </w:rPr>
        <w:tab/>
      </w:r>
    </w:p>
    <w:p w14:paraId="406D4FAD" w14:textId="77777777" w:rsidR="00AA0099" w:rsidRPr="00FE3610" w:rsidRDefault="00AA0099">
      <w:pPr>
        <w:rPr>
          <w:rFonts w:ascii="Barlow" w:hAnsi="Barlow"/>
        </w:rPr>
      </w:pPr>
    </w:p>
    <w:sectPr w:rsidR="00AA0099" w:rsidRPr="00FE3610" w:rsidSect="00AC1531">
      <w:pgSz w:w="12240" w:h="15840"/>
      <w:pgMar w:top="426" w:right="1325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374D9"/>
    <w:multiLevelType w:val="hybridMultilevel"/>
    <w:tmpl w:val="D7B61BA2"/>
    <w:lvl w:ilvl="0" w:tplc="073613B4">
      <w:start w:val="14"/>
      <w:numFmt w:val="bullet"/>
      <w:lvlText w:val=""/>
      <w:lvlJc w:val="left"/>
      <w:pPr>
        <w:ind w:left="720" w:hanging="360"/>
      </w:pPr>
      <w:rPr>
        <w:rFonts w:ascii="Wingdings" w:eastAsia="Arial Unicode MS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A3C9C"/>
    <w:multiLevelType w:val="hybridMultilevel"/>
    <w:tmpl w:val="C17A03B6"/>
    <w:lvl w:ilvl="0" w:tplc="073613B4">
      <w:start w:val="14"/>
      <w:numFmt w:val="bullet"/>
      <w:lvlText w:val=""/>
      <w:lvlJc w:val="left"/>
      <w:pPr>
        <w:ind w:left="2484" w:hanging="360"/>
      </w:pPr>
      <w:rPr>
        <w:rFonts w:ascii="Wingdings" w:eastAsia="Arial Unicode MS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09707457">
    <w:abstractNumId w:val="1"/>
  </w:num>
  <w:num w:numId="2" w16cid:durableId="78119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9EA"/>
    <w:rsid w:val="0007744A"/>
    <w:rsid w:val="00194065"/>
    <w:rsid w:val="003F356F"/>
    <w:rsid w:val="003F3E46"/>
    <w:rsid w:val="00581628"/>
    <w:rsid w:val="00636B2B"/>
    <w:rsid w:val="00676BA8"/>
    <w:rsid w:val="007D06BE"/>
    <w:rsid w:val="009C0C5D"/>
    <w:rsid w:val="00A119EA"/>
    <w:rsid w:val="00A5152E"/>
    <w:rsid w:val="00AA0099"/>
    <w:rsid w:val="00AF3399"/>
    <w:rsid w:val="00B74A07"/>
    <w:rsid w:val="00B77E8A"/>
    <w:rsid w:val="00BF2C96"/>
    <w:rsid w:val="00CA79DF"/>
    <w:rsid w:val="00DD5ECA"/>
    <w:rsid w:val="00E51108"/>
    <w:rsid w:val="00F32B14"/>
    <w:rsid w:val="00F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C741"/>
  <w15:chartTrackingRefBased/>
  <w15:docId w15:val="{C6B38F83-8ED9-4F0E-96D8-538E29CB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VuConsidrant">
    <w:name w:val="Vu.Considérant"/>
    <w:basedOn w:val="Normal"/>
    <w:rsid w:val="00A119EA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rte">
    <w:name w:val="&quot;arrête&quot;"/>
    <w:basedOn w:val="VuConsidrant"/>
    <w:rsid w:val="00A119EA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Destinataire">
    <w:name w:val="Destinataire"/>
    <w:basedOn w:val="Normal"/>
    <w:rsid w:val="00A119EA"/>
    <w:pPr>
      <w:tabs>
        <w:tab w:val="left" w:pos="6120"/>
      </w:tabs>
      <w:spacing w:after="440"/>
    </w:pPr>
    <w:rPr>
      <w:rFonts w:ascii="Futura Md BT" w:hAnsi="Futura Md BT" w:cs="Futura Md B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DROUIN</dc:creator>
  <cp:keywords/>
  <dc:description/>
  <cp:lastModifiedBy>Fabienne DROUIN</cp:lastModifiedBy>
  <cp:revision>2</cp:revision>
  <cp:lastPrinted>2021-11-19T08:43:00Z</cp:lastPrinted>
  <dcterms:created xsi:type="dcterms:W3CDTF">2022-05-13T13:07:00Z</dcterms:created>
  <dcterms:modified xsi:type="dcterms:W3CDTF">2022-05-13T13:07:00Z</dcterms:modified>
</cp:coreProperties>
</file>